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5F" w:rsidRDefault="0012695F" w:rsidP="00417515">
      <w:pPr>
        <w:spacing w:after="0" w:line="240" w:lineRule="auto"/>
        <w:jc w:val="right"/>
        <w:rPr>
          <w:b/>
        </w:rPr>
      </w:pPr>
      <w:r>
        <w:rPr>
          <w:b/>
        </w:rPr>
        <w:t>УТВЕРЖДАЮ</w:t>
      </w:r>
    </w:p>
    <w:p w:rsidR="0012695F" w:rsidRDefault="0012695F" w:rsidP="00417515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Директор НЧОУ </w:t>
      </w:r>
    </w:p>
    <w:p w:rsidR="0012695F" w:rsidRDefault="0012695F" w:rsidP="00417515">
      <w:pPr>
        <w:spacing w:after="0" w:line="240" w:lineRule="auto"/>
        <w:jc w:val="right"/>
        <w:rPr>
          <w:b/>
        </w:rPr>
      </w:pPr>
      <w:r>
        <w:rPr>
          <w:b/>
        </w:rPr>
        <w:t>«Учебный центр « Динамо»</w:t>
      </w:r>
    </w:p>
    <w:p w:rsidR="0012695F" w:rsidRDefault="0012695F" w:rsidP="00417515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Черняк А.И.________________</w:t>
      </w:r>
    </w:p>
    <w:p w:rsidR="0012695F" w:rsidRDefault="0012695F" w:rsidP="00417515">
      <w:pPr>
        <w:spacing w:after="0" w:line="240" w:lineRule="auto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B2579">
        <w:rPr>
          <w:b/>
        </w:rPr>
        <w:t>11</w:t>
      </w:r>
      <w:r w:rsidR="00417515">
        <w:rPr>
          <w:b/>
        </w:rPr>
        <w:t xml:space="preserve"> </w:t>
      </w:r>
      <w:proofErr w:type="gramStart"/>
      <w:r w:rsidR="00417515">
        <w:rPr>
          <w:b/>
        </w:rPr>
        <w:t>января  20</w:t>
      </w:r>
      <w:r w:rsidR="006B2579">
        <w:rPr>
          <w:b/>
        </w:rPr>
        <w:t>21</w:t>
      </w:r>
      <w:proofErr w:type="gramEnd"/>
      <w:r>
        <w:rPr>
          <w:b/>
        </w:rPr>
        <w:t xml:space="preserve"> года</w:t>
      </w:r>
    </w:p>
    <w:p w:rsidR="00AB07A2" w:rsidRPr="0012695F" w:rsidRDefault="0012695F" w:rsidP="006B2579">
      <w:pPr>
        <w:spacing w:after="0" w:line="240" w:lineRule="auto"/>
        <w:jc w:val="center"/>
        <w:rPr>
          <w:b/>
          <w:sz w:val="32"/>
          <w:szCs w:val="32"/>
        </w:rPr>
      </w:pPr>
      <w:r w:rsidRPr="0012695F">
        <w:rPr>
          <w:b/>
          <w:sz w:val="32"/>
          <w:szCs w:val="32"/>
        </w:rPr>
        <w:t>Годовой календарный учебный график</w:t>
      </w:r>
    </w:p>
    <w:p w:rsidR="0012695F" w:rsidRPr="0012695F" w:rsidRDefault="0012695F" w:rsidP="006B2579">
      <w:pPr>
        <w:spacing w:after="0" w:line="240" w:lineRule="auto"/>
        <w:jc w:val="center"/>
        <w:rPr>
          <w:b/>
          <w:sz w:val="32"/>
          <w:szCs w:val="32"/>
        </w:rPr>
      </w:pPr>
      <w:r w:rsidRPr="0012695F">
        <w:rPr>
          <w:b/>
          <w:sz w:val="32"/>
          <w:szCs w:val="32"/>
        </w:rPr>
        <w:t>Негосударственного частного образовательного учреждения «Учебный центр «Динамо»</w:t>
      </w:r>
    </w:p>
    <w:p w:rsidR="0012695F" w:rsidRPr="0012695F" w:rsidRDefault="0012695F" w:rsidP="006B2579">
      <w:pPr>
        <w:spacing w:after="0" w:line="240" w:lineRule="auto"/>
        <w:jc w:val="center"/>
        <w:rPr>
          <w:b/>
          <w:sz w:val="32"/>
          <w:szCs w:val="32"/>
        </w:rPr>
      </w:pPr>
      <w:r w:rsidRPr="0012695F">
        <w:rPr>
          <w:b/>
          <w:sz w:val="32"/>
          <w:szCs w:val="32"/>
        </w:rPr>
        <w:t>20</w:t>
      </w:r>
      <w:r w:rsidR="006B2579">
        <w:rPr>
          <w:b/>
          <w:sz w:val="32"/>
          <w:szCs w:val="32"/>
        </w:rPr>
        <w:t>21</w:t>
      </w:r>
      <w:r w:rsidRPr="0012695F">
        <w:rPr>
          <w:b/>
          <w:sz w:val="32"/>
          <w:szCs w:val="32"/>
        </w:rPr>
        <w:t xml:space="preserve"> год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993"/>
        <w:gridCol w:w="992"/>
        <w:gridCol w:w="1701"/>
        <w:gridCol w:w="1559"/>
        <w:gridCol w:w="1418"/>
      </w:tblGrid>
      <w:tr w:rsidR="005926B6" w:rsidTr="005926B6">
        <w:tc>
          <w:tcPr>
            <w:tcW w:w="851" w:type="dxa"/>
          </w:tcPr>
          <w:p w:rsidR="005926B6" w:rsidRDefault="005926B6">
            <w:r>
              <w:t>№ п/п</w:t>
            </w:r>
          </w:p>
        </w:tc>
        <w:tc>
          <w:tcPr>
            <w:tcW w:w="7654" w:type="dxa"/>
          </w:tcPr>
          <w:p w:rsidR="005926B6" w:rsidRDefault="005926B6">
            <w:r>
              <w:t>программы</w:t>
            </w:r>
          </w:p>
        </w:tc>
        <w:tc>
          <w:tcPr>
            <w:tcW w:w="993" w:type="dxa"/>
          </w:tcPr>
          <w:p w:rsidR="005926B6" w:rsidRDefault="005926B6" w:rsidP="00846DF0">
            <w:pPr>
              <w:jc w:val="center"/>
            </w:pPr>
            <w:r>
              <w:t>Кол-во часов</w:t>
            </w:r>
          </w:p>
        </w:tc>
        <w:tc>
          <w:tcPr>
            <w:tcW w:w="992" w:type="dxa"/>
          </w:tcPr>
          <w:p w:rsidR="005926B6" w:rsidRDefault="005926B6" w:rsidP="00846DF0">
            <w:pPr>
              <w:jc w:val="center"/>
            </w:pPr>
            <w:r>
              <w:t>Кол-во</w:t>
            </w:r>
          </w:p>
          <w:p w:rsidR="005926B6" w:rsidRDefault="005926B6" w:rsidP="00846DF0">
            <w:pPr>
              <w:jc w:val="center"/>
            </w:pPr>
            <w:r>
              <w:t>дней</w:t>
            </w:r>
          </w:p>
        </w:tc>
        <w:tc>
          <w:tcPr>
            <w:tcW w:w="1701" w:type="dxa"/>
          </w:tcPr>
          <w:p w:rsidR="005926B6" w:rsidRDefault="005926B6" w:rsidP="00846DF0">
            <w:pPr>
              <w:jc w:val="center"/>
            </w:pPr>
            <w:r>
              <w:t>Теоретическая часть</w:t>
            </w:r>
          </w:p>
        </w:tc>
        <w:tc>
          <w:tcPr>
            <w:tcW w:w="1559" w:type="dxa"/>
          </w:tcPr>
          <w:p w:rsidR="005926B6" w:rsidRDefault="005926B6" w:rsidP="00846DF0">
            <w:pPr>
              <w:jc w:val="center"/>
            </w:pPr>
            <w:r>
              <w:t>Практичес</w:t>
            </w:r>
            <w:bookmarkStart w:id="0" w:name="_GoBack"/>
            <w:bookmarkEnd w:id="0"/>
            <w:r>
              <w:t>кая часть</w:t>
            </w:r>
          </w:p>
        </w:tc>
        <w:tc>
          <w:tcPr>
            <w:tcW w:w="1418" w:type="dxa"/>
          </w:tcPr>
          <w:p w:rsidR="005926B6" w:rsidRDefault="005926B6" w:rsidP="00846DF0">
            <w:pPr>
              <w:jc w:val="center"/>
            </w:pPr>
            <w:r>
              <w:t>примечание</w:t>
            </w:r>
          </w:p>
        </w:tc>
      </w:tr>
      <w:tr w:rsidR="005926B6" w:rsidTr="005926B6">
        <w:tc>
          <w:tcPr>
            <w:tcW w:w="851" w:type="dxa"/>
          </w:tcPr>
          <w:p w:rsidR="005926B6" w:rsidRDefault="005926B6" w:rsidP="006B25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926B6" w:rsidRDefault="005926B6" w:rsidP="006B2579">
            <w:r>
              <w:t>Основная профессиональная программа  подготовки охранников 4-ого разряда</w:t>
            </w:r>
          </w:p>
        </w:tc>
        <w:tc>
          <w:tcPr>
            <w:tcW w:w="993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</w:tcPr>
          <w:p w:rsidR="005926B6" w:rsidRDefault="005926B6" w:rsidP="006B2579"/>
        </w:tc>
      </w:tr>
      <w:tr w:rsidR="005926B6" w:rsidTr="005926B6">
        <w:tc>
          <w:tcPr>
            <w:tcW w:w="851" w:type="dxa"/>
          </w:tcPr>
          <w:p w:rsidR="005926B6" w:rsidRDefault="005926B6" w:rsidP="006B25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926B6" w:rsidRDefault="005926B6" w:rsidP="006B2579">
            <w:r>
              <w:t>Основная профессиональная программа  подготовки охранников  5-ого разряда</w:t>
            </w:r>
          </w:p>
        </w:tc>
        <w:tc>
          <w:tcPr>
            <w:tcW w:w="993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8" w:type="dxa"/>
          </w:tcPr>
          <w:p w:rsidR="005926B6" w:rsidRDefault="005926B6" w:rsidP="006B2579"/>
        </w:tc>
      </w:tr>
      <w:tr w:rsidR="005926B6" w:rsidTr="005926B6">
        <w:tc>
          <w:tcPr>
            <w:tcW w:w="851" w:type="dxa"/>
          </w:tcPr>
          <w:p w:rsidR="005926B6" w:rsidRDefault="005926B6" w:rsidP="006B25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926B6" w:rsidRDefault="005926B6" w:rsidP="006B2579">
            <w:r>
              <w:t>Основная профессиональная программа  подготовки охранников  6-ого разряда ( при наличии 4-ого разряда)</w:t>
            </w:r>
          </w:p>
        </w:tc>
        <w:tc>
          <w:tcPr>
            <w:tcW w:w="993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 w:rsidRPr="00417515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 w:rsidRPr="00417515">
              <w:rPr>
                <w:b/>
              </w:rPr>
              <w:t>41</w:t>
            </w:r>
          </w:p>
        </w:tc>
        <w:tc>
          <w:tcPr>
            <w:tcW w:w="1418" w:type="dxa"/>
          </w:tcPr>
          <w:p w:rsidR="005926B6" w:rsidRDefault="005926B6" w:rsidP="006B2579"/>
        </w:tc>
      </w:tr>
      <w:tr w:rsidR="005926B6" w:rsidTr="005926B6">
        <w:tc>
          <w:tcPr>
            <w:tcW w:w="851" w:type="dxa"/>
          </w:tcPr>
          <w:p w:rsidR="005926B6" w:rsidRDefault="005926B6" w:rsidP="006B25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926B6" w:rsidRDefault="005926B6" w:rsidP="006B2579">
            <w:r>
              <w:t>Дополнительная профессиональная программа  повышения квалификации охранников  4-ого разряда</w:t>
            </w:r>
          </w:p>
        </w:tc>
        <w:tc>
          <w:tcPr>
            <w:tcW w:w="993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5926B6" w:rsidRDefault="005926B6" w:rsidP="006B2579"/>
        </w:tc>
      </w:tr>
      <w:tr w:rsidR="005926B6" w:rsidTr="005926B6">
        <w:tc>
          <w:tcPr>
            <w:tcW w:w="851" w:type="dxa"/>
          </w:tcPr>
          <w:p w:rsidR="005926B6" w:rsidRDefault="005926B6" w:rsidP="006B25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926B6" w:rsidRDefault="005926B6" w:rsidP="006B2579">
            <w:r>
              <w:t xml:space="preserve">Дополнительная профессиональная программа  </w:t>
            </w:r>
            <w:r>
              <w:t>повышения квалификации</w:t>
            </w:r>
            <w:r>
              <w:t xml:space="preserve"> охранников 5-ого разряда </w:t>
            </w:r>
          </w:p>
        </w:tc>
        <w:tc>
          <w:tcPr>
            <w:tcW w:w="993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 w:rsidRPr="00417515">
              <w:rPr>
                <w:b/>
              </w:rPr>
              <w:t>2</w:t>
            </w:r>
          </w:p>
        </w:tc>
        <w:tc>
          <w:tcPr>
            <w:tcW w:w="1701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 w:rsidRPr="00417515">
              <w:rPr>
                <w:b/>
              </w:rPr>
              <w:t>9</w:t>
            </w:r>
          </w:p>
        </w:tc>
        <w:tc>
          <w:tcPr>
            <w:tcW w:w="1418" w:type="dxa"/>
          </w:tcPr>
          <w:p w:rsidR="005926B6" w:rsidRDefault="005926B6" w:rsidP="006B2579"/>
        </w:tc>
      </w:tr>
      <w:tr w:rsidR="005926B6" w:rsidTr="005926B6">
        <w:tc>
          <w:tcPr>
            <w:tcW w:w="851" w:type="dxa"/>
          </w:tcPr>
          <w:p w:rsidR="005926B6" w:rsidRDefault="005926B6" w:rsidP="006B25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926B6" w:rsidRDefault="005926B6" w:rsidP="006B2579">
            <w:r>
              <w:t>Дополнительная профессиональная программа  подготовки охранников 6-ого разряда</w:t>
            </w:r>
          </w:p>
        </w:tc>
        <w:tc>
          <w:tcPr>
            <w:tcW w:w="993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 w:rsidRPr="00417515">
              <w:rPr>
                <w:b/>
              </w:rPr>
              <w:t>9</w:t>
            </w:r>
          </w:p>
        </w:tc>
        <w:tc>
          <w:tcPr>
            <w:tcW w:w="1559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</w:tcPr>
          <w:p w:rsidR="005926B6" w:rsidRDefault="005926B6" w:rsidP="006B2579"/>
        </w:tc>
      </w:tr>
      <w:tr w:rsidR="005926B6" w:rsidTr="005926B6">
        <w:tc>
          <w:tcPr>
            <w:tcW w:w="851" w:type="dxa"/>
          </w:tcPr>
          <w:p w:rsidR="005926B6" w:rsidRDefault="005926B6" w:rsidP="006B25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926B6" w:rsidRPr="00417515" w:rsidRDefault="005926B6" w:rsidP="006B2579">
            <w:pPr>
              <w:rPr>
                <w:sz w:val="24"/>
                <w:szCs w:val="24"/>
              </w:rPr>
            </w:pPr>
            <w:r>
              <w:t xml:space="preserve">по программе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проверки</w:t>
            </w:r>
            <w:r w:rsidRPr="00417515">
              <w:rPr>
                <w:sz w:val="24"/>
                <w:szCs w:val="24"/>
              </w:rPr>
              <w:t xml:space="preserve"> знания правил безопасного обращения</w:t>
            </w:r>
          </w:p>
          <w:p w:rsidR="005926B6" w:rsidRDefault="005926B6" w:rsidP="006B2579">
            <w:r w:rsidRPr="00417515">
              <w:rPr>
                <w:sz w:val="24"/>
                <w:szCs w:val="24"/>
              </w:rPr>
              <w:t xml:space="preserve"> с оружием и наличия навыков</w:t>
            </w:r>
            <w:r>
              <w:rPr>
                <w:sz w:val="24"/>
                <w:szCs w:val="24"/>
              </w:rPr>
              <w:t xml:space="preserve"> </w:t>
            </w:r>
            <w:r w:rsidRPr="00417515">
              <w:rPr>
                <w:sz w:val="24"/>
                <w:szCs w:val="24"/>
              </w:rPr>
              <w:t xml:space="preserve"> безопасного обращения с оружием</w:t>
            </w:r>
          </w:p>
        </w:tc>
        <w:tc>
          <w:tcPr>
            <w:tcW w:w="993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559" w:type="dxa"/>
          </w:tcPr>
          <w:p w:rsidR="005926B6" w:rsidRPr="00417515" w:rsidRDefault="005926B6" w:rsidP="006B2579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418" w:type="dxa"/>
          </w:tcPr>
          <w:p w:rsidR="005926B6" w:rsidRDefault="005926B6" w:rsidP="006B2579"/>
        </w:tc>
      </w:tr>
      <w:tr w:rsidR="005926B6" w:rsidTr="005926B6">
        <w:trPr>
          <w:trHeight w:val="1189"/>
        </w:trPr>
        <w:tc>
          <w:tcPr>
            <w:tcW w:w="851" w:type="dxa"/>
          </w:tcPr>
          <w:p w:rsidR="005926B6" w:rsidRDefault="005926B6" w:rsidP="001269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4" w:type="dxa"/>
          </w:tcPr>
          <w:p w:rsidR="005926B6" w:rsidRPr="00585ED0" w:rsidRDefault="005926B6" w:rsidP="00585ED0">
            <w:pPr>
              <w:spacing w:line="276" w:lineRule="auto"/>
              <w:ind w:right="-766"/>
            </w:pPr>
            <w:r>
              <w:t xml:space="preserve">ДПП </w:t>
            </w:r>
            <w:r w:rsidRPr="00585ED0">
              <w:t xml:space="preserve">по обучению работников территориальных органов федеральной </w:t>
            </w:r>
          </w:p>
          <w:p w:rsidR="005926B6" w:rsidRPr="00585ED0" w:rsidRDefault="005926B6" w:rsidP="00585ED0">
            <w:pPr>
              <w:spacing w:line="276" w:lineRule="auto"/>
              <w:ind w:right="-766"/>
            </w:pPr>
            <w:r w:rsidRPr="00585ED0">
              <w:t xml:space="preserve">службы судебных приставов к действиям в условиях, связанных </w:t>
            </w:r>
          </w:p>
          <w:p w:rsidR="005926B6" w:rsidRPr="00585ED0" w:rsidRDefault="005926B6" w:rsidP="00585ED0">
            <w:pPr>
              <w:spacing w:line="276" w:lineRule="auto"/>
              <w:ind w:right="-766"/>
            </w:pPr>
            <w:r w:rsidRPr="00585ED0">
              <w:t xml:space="preserve">с применением физической  силы, специальных средств и </w:t>
            </w:r>
          </w:p>
          <w:p w:rsidR="005926B6" w:rsidRPr="00585ED0" w:rsidRDefault="005926B6" w:rsidP="00417515">
            <w:pPr>
              <w:spacing w:line="276" w:lineRule="auto"/>
              <w:ind w:right="-766"/>
            </w:pPr>
            <w:r w:rsidRPr="00585ED0">
              <w:t>огнестрельного оружия</w:t>
            </w:r>
          </w:p>
        </w:tc>
        <w:tc>
          <w:tcPr>
            <w:tcW w:w="993" w:type="dxa"/>
          </w:tcPr>
          <w:p w:rsidR="005926B6" w:rsidRPr="00417515" w:rsidRDefault="005926B6" w:rsidP="00417515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92" w:type="dxa"/>
          </w:tcPr>
          <w:p w:rsidR="005926B6" w:rsidRPr="00417515" w:rsidRDefault="005926B6" w:rsidP="00417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5926B6" w:rsidRPr="00417515" w:rsidRDefault="005926B6" w:rsidP="00417515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559" w:type="dxa"/>
          </w:tcPr>
          <w:p w:rsidR="005926B6" w:rsidRPr="00417515" w:rsidRDefault="005926B6" w:rsidP="0041751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8" w:type="dxa"/>
          </w:tcPr>
          <w:p w:rsidR="005926B6" w:rsidRDefault="005926B6"/>
        </w:tc>
      </w:tr>
    </w:tbl>
    <w:p w:rsidR="0012695F" w:rsidRDefault="0012695F"/>
    <w:sectPr w:rsidR="0012695F" w:rsidSect="001269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C27D6"/>
    <w:multiLevelType w:val="hybridMultilevel"/>
    <w:tmpl w:val="D31E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5F"/>
    <w:rsid w:val="0012695F"/>
    <w:rsid w:val="002B5C2E"/>
    <w:rsid w:val="00417515"/>
    <w:rsid w:val="00585ED0"/>
    <w:rsid w:val="005926B6"/>
    <w:rsid w:val="006B2579"/>
    <w:rsid w:val="00846DF0"/>
    <w:rsid w:val="00AB07A2"/>
    <w:rsid w:val="00E310DF"/>
    <w:rsid w:val="00E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5E66"/>
  <w15:docId w15:val="{0DB34AA7-0B91-47C4-8763-115B7D2F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6</cp:revision>
  <cp:lastPrinted>2016-02-02T12:10:00Z</cp:lastPrinted>
  <dcterms:created xsi:type="dcterms:W3CDTF">2016-02-02T11:33:00Z</dcterms:created>
  <dcterms:modified xsi:type="dcterms:W3CDTF">2021-02-25T13:28:00Z</dcterms:modified>
</cp:coreProperties>
</file>